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85B7" w14:textId="77777777" w:rsidR="00535F9B" w:rsidRPr="00535F9B" w:rsidRDefault="00535F9B" w:rsidP="00535F9B">
      <w:pPr>
        <w:spacing w:after="0" w:line="420" w:lineRule="atLeast"/>
        <w:outlineLvl w:val="1"/>
        <w:rPr>
          <w:rFonts w:ascii="Helvetica" w:eastAsia="Times New Roman" w:hAnsi="Helvetica" w:cs="Helvetica"/>
          <w:color w:val="202124"/>
          <w:sz w:val="36"/>
          <w:szCs w:val="36"/>
          <w:lang w:eastAsia="fr-FR"/>
        </w:rPr>
      </w:pPr>
      <w:r w:rsidRPr="00535F9B">
        <w:rPr>
          <w:rFonts w:ascii="Helvetica" w:eastAsia="Times New Roman" w:hAnsi="Helvetica" w:cs="Helvetica"/>
          <w:color w:val="202124"/>
          <w:sz w:val="36"/>
          <w:szCs w:val="36"/>
          <w:lang w:eastAsia="fr-FR"/>
        </w:rPr>
        <w:t>Re: Hauteur éoliennes</w:t>
      </w:r>
    </w:p>
    <w:p w14:paraId="7DD0AE78" w14:textId="1E0676BD" w:rsidR="00535F9B" w:rsidRPr="00535F9B" w:rsidRDefault="00535F9B" w:rsidP="00535F9B">
      <w:pPr>
        <w:spacing w:after="0" w:line="240" w:lineRule="auto"/>
        <w:rPr>
          <w:rFonts w:ascii="Times New Roman" w:eastAsia="Times New Roman" w:hAnsi="Times New Roman" w:cs="Times New Roman"/>
          <w:color w:val="222222"/>
          <w:sz w:val="24"/>
          <w:szCs w:val="24"/>
          <w:lang w:eastAsia="fr-FR"/>
        </w:rPr>
      </w:pPr>
      <w:r w:rsidRPr="00535F9B">
        <w:rPr>
          <w:rFonts w:ascii="Times New Roman" w:eastAsia="Times New Roman" w:hAnsi="Times New Roman" w:cs="Times New Roman"/>
          <w:noProof/>
          <w:color w:val="222222"/>
          <w:sz w:val="24"/>
          <w:szCs w:val="24"/>
          <w:lang w:eastAsia="fr-FR"/>
        </w:rPr>
        <w:drawing>
          <wp:inline distT="0" distB="0" distL="0" distR="0" wp14:anchorId="42C6FF1A" wp14:editId="50491063">
            <wp:extent cx="304800" cy="304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_5-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060"/>
        <w:gridCol w:w="2001"/>
        <w:gridCol w:w="3"/>
        <w:gridCol w:w="8"/>
      </w:tblGrid>
      <w:tr w:rsidR="00535F9B" w:rsidRPr="00535F9B" w14:paraId="7A9F3ED3" w14:textId="77777777" w:rsidTr="00535F9B">
        <w:tc>
          <w:tcPr>
            <w:tcW w:w="13172" w:type="dxa"/>
            <w:noWrap/>
            <w:hideMark/>
          </w:tcPr>
          <w:tbl>
            <w:tblPr>
              <w:tblW w:w="13172" w:type="dxa"/>
              <w:tblCellMar>
                <w:left w:w="0" w:type="dxa"/>
                <w:right w:w="0" w:type="dxa"/>
              </w:tblCellMar>
              <w:tblLook w:val="04A0" w:firstRow="1" w:lastRow="0" w:firstColumn="1" w:lastColumn="0" w:noHBand="0" w:noVBand="1"/>
            </w:tblPr>
            <w:tblGrid>
              <w:gridCol w:w="13172"/>
            </w:tblGrid>
            <w:tr w:rsidR="00535F9B" w:rsidRPr="00535F9B" w14:paraId="397EB68C" w14:textId="77777777">
              <w:tc>
                <w:tcPr>
                  <w:tcW w:w="0" w:type="auto"/>
                  <w:vAlign w:val="center"/>
                  <w:hideMark/>
                </w:tcPr>
                <w:p w14:paraId="49C22E80" w14:textId="77777777" w:rsidR="00535F9B" w:rsidRPr="00535F9B" w:rsidRDefault="00535F9B" w:rsidP="00535F9B">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fr-FR"/>
                    </w:rPr>
                  </w:pPr>
                  <w:r w:rsidRPr="00535F9B">
                    <w:rPr>
                      <w:rFonts w:ascii="Helvetica" w:eastAsia="Times New Roman" w:hAnsi="Helvetica" w:cs="Helvetica"/>
                      <w:b/>
                      <w:bCs/>
                      <w:color w:val="202124"/>
                      <w:spacing w:val="3"/>
                      <w:sz w:val="27"/>
                      <w:szCs w:val="27"/>
                      <w:lang w:eastAsia="fr-FR"/>
                    </w:rPr>
                    <w:t>Jean-Claude CHAMPEYMOND</w:t>
                  </w:r>
                  <w:r w:rsidRPr="00535F9B">
                    <w:rPr>
                      <w:rFonts w:ascii="Helvetica" w:eastAsia="Times New Roman" w:hAnsi="Helvetica" w:cs="Helvetica"/>
                      <w:b/>
                      <w:bCs/>
                      <w:color w:val="5F6368"/>
                      <w:spacing w:val="5"/>
                      <w:sz w:val="27"/>
                      <w:szCs w:val="27"/>
                      <w:lang w:eastAsia="fr-FR"/>
                    </w:rPr>
                    <w:t> </w:t>
                  </w:r>
                  <w:r w:rsidRPr="00535F9B">
                    <w:rPr>
                      <w:rFonts w:ascii="Helvetica" w:eastAsia="Times New Roman" w:hAnsi="Helvetica" w:cs="Helvetica"/>
                      <w:b/>
                      <w:bCs/>
                      <w:color w:val="555555"/>
                      <w:spacing w:val="5"/>
                      <w:sz w:val="27"/>
                      <w:szCs w:val="27"/>
                      <w:lang w:eastAsia="fr-FR"/>
                    </w:rPr>
                    <w:t>&lt;jc.champeymond@gmail.com&gt;</w:t>
                  </w:r>
                </w:p>
              </w:tc>
            </w:tr>
          </w:tbl>
          <w:p w14:paraId="4D2DEEBA" w14:textId="77777777" w:rsidR="00535F9B" w:rsidRPr="00535F9B" w:rsidRDefault="00535F9B" w:rsidP="00535F9B">
            <w:pPr>
              <w:spacing w:after="0" w:line="300" w:lineRule="atLeast"/>
              <w:rPr>
                <w:rFonts w:ascii="Helvetica" w:eastAsia="Times New Roman" w:hAnsi="Helvetica" w:cs="Helvetica"/>
                <w:spacing w:val="3"/>
                <w:sz w:val="24"/>
                <w:szCs w:val="24"/>
                <w:lang w:eastAsia="fr-FR"/>
              </w:rPr>
            </w:pPr>
          </w:p>
        </w:tc>
        <w:tc>
          <w:tcPr>
            <w:tcW w:w="0" w:type="auto"/>
            <w:noWrap/>
            <w:hideMark/>
          </w:tcPr>
          <w:p w14:paraId="762C358D" w14:textId="77777777" w:rsidR="00535F9B" w:rsidRPr="00535F9B" w:rsidRDefault="00535F9B" w:rsidP="00535F9B">
            <w:pPr>
              <w:spacing w:after="0" w:line="240" w:lineRule="auto"/>
              <w:jc w:val="right"/>
              <w:rPr>
                <w:rFonts w:ascii="Helvetica" w:eastAsia="Times New Roman" w:hAnsi="Helvetica" w:cs="Helvetica"/>
                <w:color w:val="222222"/>
                <w:spacing w:val="3"/>
                <w:sz w:val="24"/>
                <w:szCs w:val="24"/>
                <w:lang w:eastAsia="fr-FR"/>
              </w:rPr>
            </w:pPr>
            <w:r w:rsidRPr="00535F9B">
              <w:rPr>
                <w:rFonts w:ascii="Helvetica" w:eastAsia="Times New Roman" w:hAnsi="Helvetica" w:cs="Helvetica"/>
                <w:color w:val="5F6368"/>
                <w:spacing w:val="5"/>
                <w:sz w:val="24"/>
                <w:szCs w:val="24"/>
                <w:lang w:eastAsia="fr-FR"/>
              </w:rPr>
              <w:t>24 nov. 2021 16:08 (il y a 8 jours)</w:t>
            </w:r>
          </w:p>
        </w:tc>
        <w:tc>
          <w:tcPr>
            <w:tcW w:w="0" w:type="auto"/>
            <w:noWrap/>
            <w:hideMark/>
          </w:tcPr>
          <w:p w14:paraId="190F5637" w14:textId="77777777" w:rsidR="00535F9B" w:rsidRPr="00535F9B" w:rsidRDefault="00535F9B" w:rsidP="00535F9B">
            <w:pPr>
              <w:spacing w:after="0" w:line="240" w:lineRule="auto"/>
              <w:jc w:val="right"/>
              <w:rPr>
                <w:rFonts w:ascii="Helvetica" w:eastAsia="Times New Roman" w:hAnsi="Helvetica" w:cs="Helvetica"/>
                <w:color w:val="222222"/>
                <w:spacing w:val="3"/>
                <w:sz w:val="24"/>
                <w:szCs w:val="24"/>
                <w:lang w:eastAsia="fr-FR"/>
              </w:rPr>
            </w:pPr>
          </w:p>
        </w:tc>
        <w:tc>
          <w:tcPr>
            <w:tcW w:w="0" w:type="auto"/>
            <w:vMerge w:val="restart"/>
            <w:noWrap/>
            <w:hideMark/>
          </w:tcPr>
          <w:p w14:paraId="7C6B3659" w14:textId="72220932" w:rsidR="00535F9B" w:rsidRPr="00535F9B" w:rsidRDefault="00535F9B" w:rsidP="00535F9B">
            <w:pPr>
              <w:spacing w:after="0" w:line="270" w:lineRule="atLeast"/>
              <w:jc w:val="center"/>
              <w:rPr>
                <w:rFonts w:ascii="Helvetica" w:eastAsia="Times New Roman" w:hAnsi="Helvetica" w:cs="Helvetica"/>
                <w:color w:val="444444"/>
                <w:spacing w:val="3"/>
                <w:sz w:val="24"/>
                <w:szCs w:val="24"/>
                <w:lang w:eastAsia="fr-FR"/>
              </w:rPr>
            </w:pPr>
            <w:r w:rsidRPr="00535F9B">
              <w:rPr>
                <w:rFonts w:ascii="Helvetica" w:eastAsia="Times New Roman" w:hAnsi="Helvetica" w:cs="Helvetica"/>
                <w:noProof/>
                <w:color w:val="444444"/>
                <w:spacing w:val="3"/>
                <w:sz w:val="24"/>
                <w:szCs w:val="24"/>
                <w:lang w:eastAsia="fr-FR"/>
              </w:rPr>
              <w:drawing>
                <wp:inline distT="0" distB="0" distL="0" distR="0" wp14:anchorId="673564C1" wp14:editId="67D1AE8B">
                  <wp:extent cx="9525" cy="9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10E147" w14:textId="68B08FE1" w:rsidR="00535F9B" w:rsidRPr="00535F9B" w:rsidRDefault="00535F9B" w:rsidP="00535F9B">
            <w:pPr>
              <w:spacing w:after="0" w:line="270" w:lineRule="atLeast"/>
              <w:jc w:val="center"/>
              <w:rPr>
                <w:rFonts w:ascii="Helvetica" w:eastAsia="Times New Roman" w:hAnsi="Helvetica" w:cs="Helvetica"/>
                <w:color w:val="444444"/>
                <w:spacing w:val="3"/>
                <w:sz w:val="24"/>
                <w:szCs w:val="24"/>
                <w:lang w:eastAsia="fr-FR"/>
              </w:rPr>
            </w:pPr>
            <w:r w:rsidRPr="00535F9B">
              <w:rPr>
                <w:rFonts w:ascii="Helvetica" w:eastAsia="Times New Roman" w:hAnsi="Helvetica" w:cs="Helvetica"/>
                <w:noProof/>
                <w:color w:val="444444"/>
                <w:spacing w:val="3"/>
                <w:sz w:val="24"/>
                <w:szCs w:val="24"/>
                <w:lang w:eastAsia="fr-FR"/>
              </w:rPr>
              <w:drawing>
                <wp:inline distT="0" distB="0" distL="0" distR="0" wp14:anchorId="066737ED" wp14:editId="33DAB723">
                  <wp:extent cx="9525" cy="9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35F9B" w:rsidRPr="00535F9B" w14:paraId="0CF91975" w14:textId="77777777" w:rsidTr="00535F9B">
        <w:tc>
          <w:tcPr>
            <w:tcW w:w="0" w:type="auto"/>
            <w:gridSpan w:val="3"/>
            <w:vAlign w:val="center"/>
            <w:hideMark/>
          </w:tcPr>
          <w:tbl>
            <w:tblPr>
              <w:tblW w:w="17760" w:type="dxa"/>
              <w:tblCellMar>
                <w:left w:w="0" w:type="dxa"/>
                <w:right w:w="0" w:type="dxa"/>
              </w:tblCellMar>
              <w:tblLook w:val="04A0" w:firstRow="1" w:lastRow="0" w:firstColumn="1" w:lastColumn="0" w:noHBand="0" w:noVBand="1"/>
            </w:tblPr>
            <w:tblGrid>
              <w:gridCol w:w="17760"/>
            </w:tblGrid>
            <w:tr w:rsidR="00535F9B" w:rsidRPr="00535F9B" w14:paraId="45553BDC" w14:textId="77777777">
              <w:tc>
                <w:tcPr>
                  <w:tcW w:w="0" w:type="auto"/>
                  <w:noWrap/>
                  <w:vAlign w:val="center"/>
                  <w:hideMark/>
                </w:tcPr>
                <w:p w14:paraId="33685A19" w14:textId="4441B6A7" w:rsidR="00535F9B" w:rsidRPr="00535F9B" w:rsidRDefault="00535F9B" w:rsidP="002517BA">
                  <w:pPr>
                    <w:spacing w:after="0" w:line="300" w:lineRule="atLeast"/>
                    <w:rPr>
                      <w:rFonts w:ascii="Helvetica" w:eastAsia="Times New Roman" w:hAnsi="Helvetica" w:cs="Helvetica"/>
                      <w:sz w:val="24"/>
                      <w:szCs w:val="24"/>
                      <w:lang w:eastAsia="fr-FR"/>
                    </w:rPr>
                  </w:pPr>
                  <w:r w:rsidRPr="00535F9B">
                    <w:rPr>
                      <w:rFonts w:ascii="Helvetica" w:eastAsia="Times New Roman" w:hAnsi="Helvetica" w:cs="Helvetica"/>
                      <w:color w:val="5F6368"/>
                      <w:spacing w:val="5"/>
                      <w:sz w:val="24"/>
                      <w:szCs w:val="24"/>
                      <w:lang w:eastAsia="fr-FR"/>
                    </w:rPr>
                    <w:t xml:space="preserve">À Baptiste, Mairie, mairie-vidaillat, mairie.fauxmazuras, mairiemansatlacourriere, mairie.soubrebost, communestpardouxmorterolles, </w:t>
                  </w:r>
                  <w:r w:rsidRPr="00535F9B">
                    <w:rPr>
                      <w:rFonts w:ascii="Helvetica" w:eastAsia="Times New Roman" w:hAnsi="Helvetica" w:cs="Helvetica"/>
                      <w:noProof/>
                      <w:sz w:val="24"/>
                      <w:szCs w:val="24"/>
                      <w:lang w:eastAsia="fr-FR"/>
                    </w:rPr>
                    <w:drawing>
                      <wp:inline distT="0" distB="0" distL="0" distR="0" wp14:anchorId="40D94395" wp14:editId="5AFF6901">
                        <wp:extent cx="9525"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1E64B66" w14:textId="77777777" w:rsidR="00535F9B" w:rsidRPr="00535F9B" w:rsidRDefault="00535F9B" w:rsidP="00535F9B">
            <w:pPr>
              <w:spacing w:after="0" w:line="240" w:lineRule="auto"/>
              <w:rPr>
                <w:rFonts w:ascii="Helvetica" w:eastAsia="Times New Roman" w:hAnsi="Helvetica" w:cs="Helvetica"/>
                <w:spacing w:val="3"/>
                <w:sz w:val="24"/>
                <w:szCs w:val="24"/>
                <w:lang w:eastAsia="fr-FR"/>
              </w:rPr>
            </w:pPr>
          </w:p>
        </w:tc>
        <w:tc>
          <w:tcPr>
            <w:tcW w:w="0" w:type="auto"/>
            <w:vMerge/>
            <w:vAlign w:val="center"/>
            <w:hideMark/>
          </w:tcPr>
          <w:p w14:paraId="2AE77826" w14:textId="77777777" w:rsidR="00535F9B" w:rsidRPr="00535F9B" w:rsidRDefault="00535F9B" w:rsidP="00535F9B">
            <w:pPr>
              <w:spacing w:after="0" w:line="240" w:lineRule="auto"/>
              <w:rPr>
                <w:rFonts w:ascii="Helvetica" w:eastAsia="Times New Roman" w:hAnsi="Helvetica" w:cs="Helvetica"/>
                <w:color w:val="444444"/>
                <w:spacing w:val="3"/>
                <w:sz w:val="24"/>
                <w:szCs w:val="24"/>
                <w:lang w:eastAsia="fr-FR"/>
              </w:rPr>
            </w:pPr>
          </w:p>
        </w:tc>
      </w:tr>
    </w:tbl>
    <w:p w14:paraId="4B525434" w14:textId="77777777" w:rsidR="00535F9B" w:rsidRPr="00F127D2" w:rsidRDefault="00535F9B" w:rsidP="00535F9B">
      <w:pPr>
        <w:spacing w:after="0" w:line="240" w:lineRule="auto"/>
        <w:rPr>
          <w:rFonts w:ascii="Arial" w:eastAsia="Times New Roman" w:hAnsi="Arial" w:cs="Arial"/>
          <w:color w:val="222222"/>
          <w:lang w:eastAsia="fr-FR"/>
        </w:rPr>
      </w:pPr>
      <w:r w:rsidRPr="00F127D2">
        <w:rPr>
          <w:rFonts w:ascii="Arial" w:eastAsia="Times New Roman" w:hAnsi="Arial" w:cs="Arial"/>
          <w:color w:val="222222"/>
          <w:shd w:val="clear" w:color="auto" w:fill="FFFFFF"/>
          <w:lang w:eastAsia="fr-FR"/>
        </w:rPr>
        <w:t>Bonjour Mr Rossignol,</w:t>
      </w:r>
    </w:p>
    <w:p w14:paraId="3075194C"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17583A40"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222222"/>
          <w:lang w:eastAsia="fr-FR"/>
        </w:rPr>
        <w:t>Nous vous remercions de vos réponses aux questions que nous vous avions posées .</w:t>
      </w:r>
    </w:p>
    <w:p w14:paraId="2EBF6139"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7F01957B"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222222"/>
          <w:lang w:eastAsia="fr-FR"/>
        </w:rPr>
        <w:t xml:space="preserve">1) En ce qui concerne votre explication sur la pose de sonomètres dans nos villages . Si nous avons bien compris, les enregistrements de ces sonomètres servent à confirmer la moyenne connue du bruit ambiant des villages de nos campagnes qui est de  25 </w:t>
      </w:r>
      <w:proofErr w:type="spellStart"/>
      <w:r w:rsidRPr="00F127D2">
        <w:rPr>
          <w:rFonts w:ascii="Arial" w:eastAsia="Times New Roman" w:hAnsi="Arial" w:cs="Arial"/>
          <w:color w:val="222222"/>
          <w:lang w:eastAsia="fr-FR"/>
        </w:rPr>
        <w:t>dBA</w:t>
      </w:r>
      <w:proofErr w:type="spellEnd"/>
      <w:r w:rsidRPr="00F127D2">
        <w:rPr>
          <w:rFonts w:ascii="Arial" w:eastAsia="Times New Roman" w:hAnsi="Arial" w:cs="Arial"/>
          <w:color w:val="222222"/>
          <w:lang w:eastAsia="fr-FR"/>
        </w:rPr>
        <w:t xml:space="preserve"> . Par conséquent compte tenu des </w:t>
      </w:r>
      <w:r w:rsidRPr="00F127D2">
        <w:rPr>
          <w:rFonts w:ascii="Arial" w:eastAsia="Times New Roman" w:hAnsi="Arial" w:cs="Arial"/>
          <w:color w:val="545454"/>
          <w:shd w:val="clear" w:color="auto" w:fill="E9E9EA"/>
          <w:lang w:eastAsia="fr-FR"/>
        </w:rPr>
        <w:t xml:space="preserve">articles R.1334-32 et suivants du code de la santé publique qui fixe à 30 </w:t>
      </w:r>
      <w:proofErr w:type="spellStart"/>
      <w:r w:rsidRPr="00F127D2">
        <w:rPr>
          <w:rFonts w:ascii="Arial" w:eastAsia="Times New Roman" w:hAnsi="Arial" w:cs="Arial"/>
          <w:color w:val="545454"/>
          <w:shd w:val="clear" w:color="auto" w:fill="E9E9EA"/>
          <w:lang w:eastAsia="fr-FR"/>
        </w:rPr>
        <w:t>dBA</w:t>
      </w:r>
      <w:proofErr w:type="spellEnd"/>
      <w:r w:rsidRPr="00F127D2">
        <w:rPr>
          <w:rFonts w:ascii="Arial" w:eastAsia="Times New Roman" w:hAnsi="Arial" w:cs="Arial"/>
          <w:color w:val="545454"/>
          <w:shd w:val="clear" w:color="auto" w:fill="E9E9EA"/>
          <w:lang w:eastAsia="fr-FR"/>
        </w:rPr>
        <w:t xml:space="preserve"> le bruit généré par les éoliennes ainsi qu'une augmentation </w:t>
      </w:r>
      <w:r w:rsidRPr="00F127D2">
        <w:rPr>
          <w:rFonts w:ascii="Arial" w:eastAsia="Times New Roman" w:hAnsi="Arial" w:cs="Arial"/>
          <w:color w:val="545454"/>
          <w:u w:val="single"/>
          <w:shd w:val="clear" w:color="auto" w:fill="E9E9EA"/>
          <w:lang w:eastAsia="fr-FR"/>
        </w:rPr>
        <w:t>maximum </w:t>
      </w:r>
      <w:r w:rsidRPr="00F127D2">
        <w:rPr>
          <w:rFonts w:ascii="Arial" w:eastAsia="Times New Roman" w:hAnsi="Arial" w:cs="Arial"/>
          <w:color w:val="545454"/>
          <w:shd w:val="clear" w:color="auto" w:fill="E9E9EA"/>
          <w:lang w:eastAsia="fr-FR"/>
        </w:rPr>
        <w:t xml:space="preserve">du bruit ambiant diurne de 5 </w:t>
      </w:r>
      <w:proofErr w:type="spellStart"/>
      <w:r w:rsidRPr="00F127D2">
        <w:rPr>
          <w:rFonts w:ascii="Arial" w:eastAsia="Times New Roman" w:hAnsi="Arial" w:cs="Arial"/>
          <w:color w:val="545454"/>
          <w:shd w:val="clear" w:color="auto" w:fill="E9E9EA"/>
          <w:lang w:eastAsia="fr-FR"/>
        </w:rPr>
        <w:t>dBA</w:t>
      </w:r>
      <w:proofErr w:type="spellEnd"/>
      <w:r w:rsidRPr="00F127D2">
        <w:rPr>
          <w:rFonts w:ascii="Arial" w:eastAsia="Times New Roman" w:hAnsi="Arial" w:cs="Arial"/>
          <w:color w:val="545454"/>
          <w:shd w:val="clear" w:color="auto" w:fill="E9E9EA"/>
          <w:lang w:eastAsia="fr-FR"/>
        </w:rPr>
        <w:t xml:space="preserve"> et nocturne de 3 </w:t>
      </w:r>
      <w:proofErr w:type="spellStart"/>
      <w:r w:rsidRPr="00F127D2">
        <w:rPr>
          <w:rFonts w:ascii="Arial" w:eastAsia="Times New Roman" w:hAnsi="Arial" w:cs="Arial"/>
          <w:color w:val="545454"/>
          <w:shd w:val="clear" w:color="auto" w:fill="E9E9EA"/>
          <w:lang w:eastAsia="fr-FR"/>
        </w:rPr>
        <w:t>dBA</w:t>
      </w:r>
      <w:proofErr w:type="spellEnd"/>
      <w:r w:rsidRPr="00F127D2">
        <w:rPr>
          <w:rFonts w:ascii="Arial" w:eastAsia="Times New Roman" w:hAnsi="Arial" w:cs="Arial"/>
          <w:color w:val="545454"/>
          <w:shd w:val="clear" w:color="auto" w:fill="E9E9EA"/>
          <w:lang w:eastAsia="fr-FR"/>
        </w:rPr>
        <w:t xml:space="preserve"> . En conclusion </w:t>
      </w:r>
      <w:proofErr w:type="spellStart"/>
      <w:r w:rsidRPr="00F127D2">
        <w:rPr>
          <w:rFonts w:ascii="Arial" w:eastAsia="Times New Roman" w:hAnsi="Arial" w:cs="Arial"/>
          <w:color w:val="545454"/>
          <w:shd w:val="clear" w:color="auto" w:fill="E9E9EA"/>
          <w:lang w:eastAsia="fr-FR"/>
        </w:rPr>
        <w:t>seriez vous</w:t>
      </w:r>
      <w:proofErr w:type="spellEnd"/>
      <w:r w:rsidRPr="00F127D2">
        <w:rPr>
          <w:rFonts w:ascii="Arial" w:eastAsia="Times New Roman" w:hAnsi="Arial" w:cs="Arial"/>
          <w:color w:val="545454"/>
          <w:shd w:val="clear" w:color="auto" w:fill="E9E9EA"/>
          <w:lang w:eastAsia="fr-FR"/>
        </w:rPr>
        <w:t xml:space="preserve"> prêts </w:t>
      </w:r>
      <w:r w:rsidRPr="00F127D2">
        <w:rPr>
          <w:rFonts w:ascii="Arial" w:eastAsia="Times New Roman" w:hAnsi="Arial" w:cs="Arial"/>
          <w:color w:val="545454"/>
          <w:u w:val="single"/>
          <w:shd w:val="clear" w:color="auto" w:fill="E9E9EA"/>
          <w:lang w:eastAsia="fr-FR"/>
        </w:rPr>
        <w:t>à vous engager par courrier auprès des municipalités concernées</w:t>
      </w:r>
      <w:r w:rsidRPr="00F127D2">
        <w:rPr>
          <w:rFonts w:ascii="Arial" w:eastAsia="Times New Roman" w:hAnsi="Arial" w:cs="Arial"/>
          <w:color w:val="545454"/>
          <w:shd w:val="clear" w:color="auto" w:fill="E9E9EA"/>
          <w:lang w:eastAsia="fr-FR"/>
        </w:rPr>
        <w:t xml:space="preserve">, qu'aucun habitant, dans la plage de vent suffisant pour faire tourner une éolienne n'aura à subir un bruit provenant de celles-ci, supérieur à 28 </w:t>
      </w:r>
      <w:proofErr w:type="spellStart"/>
      <w:r w:rsidRPr="00F127D2">
        <w:rPr>
          <w:rFonts w:ascii="Arial" w:eastAsia="Times New Roman" w:hAnsi="Arial" w:cs="Arial"/>
          <w:color w:val="545454"/>
          <w:shd w:val="clear" w:color="auto" w:fill="E9E9EA"/>
          <w:lang w:eastAsia="fr-FR"/>
        </w:rPr>
        <w:t>dBA</w:t>
      </w:r>
      <w:proofErr w:type="spellEnd"/>
      <w:r w:rsidRPr="00F127D2">
        <w:rPr>
          <w:rFonts w:ascii="Arial" w:eastAsia="Times New Roman" w:hAnsi="Arial" w:cs="Arial"/>
          <w:color w:val="545454"/>
          <w:shd w:val="clear" w:color="auto" w:fill="E9E9EA"/>
          <w:lang w:eastAsia="fr-FR"/>
        </w:rPr>
        <w:t xml:space="preserve">  la nuit et 30 </w:t>
      </w:r>
      <w:proofErr w:type="spellStart"/>
      <w:r w:rsidRPr="00F127D2">
        <w:rPr>
          <w:rFonts w:ascii="Arial" w:eastAsia="Times New Roman" w:hAnsi="Arial" w:cs="Arial"/>
          <w:color w:val="545454"/>
          <w:shd w:val="clear" w:color="auto" w:fill="E9E9EA"/>
          <w:lang w:eastAsia="fr-FR"/>
        </w:rPr>
        <w:t>dBA</w:t>
      </w:r>
      <w:proofErr w:type="spellEnd"/>
      <w:r w:rsidRPr="00F127D2">
        <w:rPr>
          <w:rFonts w:ascii="Arial" w:eastAsia="Times New Roman" w:hAnsi="Arial" w:cs="Arial"/>
          <w:color w:val="545454"/>
          <w:shd w:val="clear" w:color="auto" w:fill="E9E9EA"/>
          <w:lang w:eastAsia="fr-FR"/>
        </w:rPr>
        <w:t> le jour ?  </w:t>
      </w:r>
    </w:p>
    <w:p w14:paraId="7AD07E59"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2B8C277A"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545454"/>
          <w:shd w:val="clear" w:color="auto" w:fill="E9E9EA"/>
          <w:lang w:eastAsia="fr-FR"/>
        </w:rPr>
        <w:t>2) Pour la hauteur maximum des éoliennes, nous notons deux points qui accentuent notre inquiétude :</w:t>
      </w:r>
    </w:p>
    <w:p w14:paraId="3AD332A3"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545454"/>
          <w:shd w:val="clear" w:color="auto" w:fill="E9E9EA"/>
          <w:lang w:eastAsia="fr-FR"/>
        </w:rPr>
        <w:t>- "</w:t>
      </w:r>
      <w:r w:rsidRPr="00F127D2">
        <w:rPr>
          <w:rFonts w:ascii="Arial" w:eastAsia="Times New Roman" w:hAnsi="Arial" w:cs="Arial"/>
          <w:b/>
          <w:bCs/>
          <w:color w:val="545454"/>
          <w:shd w:val="clear" w:color="auto" w:fill="E9E9EA"/>
          <w:lang w:eastAsia="fr-FR"/>
        </w:rPr>
        <w:t>dans l'état actuel des choses</w:t>
      </w:r>
      <w:r w:rsidRPr="00F127D2">
        <w:rPr>
          <w:rFonts w:ascii="Arial" w:eastAsia="Times New Roman" w:hAnsi="Arial" w:cs="Arial"/>
          <w:color w:val="545454"/>
          <w:shd w:val="clear" w:color="auto" w:fill="E9E9EA"/>
          <w:lang w:eastAsia="fr-FR"/>
        </w:rPr>
        <w:t>" ce qui sous-entend que d'ici au dépôt de permis de construire, les "choses" peuvent changer .</w:t>
      </w:r>
    </w:p>
    <w:p w14:paraId="534A5D59"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545454"/>
          <w:shd w:val="clear" w:color="auto" w:fill="E9E9EA"/>
          <w:lang w:eastAsia="fr-FR"/>
        </w:rPr>
        <w:t>-  vous parlez de</w:t>
      </w:r>
      <w:r w:rsidRPr="00F127D2">
        <w:rPr>
          <w:rFonts w:ascii="Arial" w:eastAsia="Times New Roman" w:hAnsi="Arial" w:cs="Arial"/>
          <w:b/>
          <w:bCs/>
          <w:color w:val="545454"/>
          <w:shd w:val="clear" w:color="auto" w:fill="E9E9EA"/>
          <w:lang w:eastAsia="fr-FR"/>
        </w:rPr>
        <w:t> "marge de sécurité"</w:t>
      </w:r>
      <w:r w:rsidRPr="00F127D2">
        <w:rPr>
          <w:rFonts w:ascii="Arial" w:eastAsia="Times New Roman" w:hAnsi="Arial" w:cs="Arial"/>
          <w:color w:val="545454"/>
          <w:shd w:val="clear" w:color="auto" w:fill="E9E9EA"/>
          <w:lang w:eastAsia="fr-FR"/>
        </w:rPr>
        <w:t> fixée par l'armée de l'air . Nous n'avons aucune documentation à ce sujet, si vous en avez,  pour une information "réaliste" aux habitants qui se rendent sur notre site et dont l'inquiétude augmente, nous vous demandons de nous les communiquer . </w:t>
      </w:r>
    </w:p>
    <w:p w14:paraId="66EBF9C5"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545454"/>
          <w:shd w:val="clear" w:color="auto" w:fill="E9E9EA"/>
          <w:lang w:eastAsia="fr-FR"/>
        </w:rPr>
        <w:t>Il est à noter que nous avons interrogé le ministère des armées . Nous n'avons pas la certitude d'avoir des réponses sur les hauteurs de survols, mais pourquoi pas. Tous les services de "La Grande Muette" sont aujourd'hui pourvus de sites internet avec un bouton "contact", ce qui nous en sommes bien conscients, n'est pas un gage de réponse assurée ou alors peut être par l'intermédiaire de la "novlangue"  . Par contre sur l'examen de dossier pour des éoliennes de 200 m de hauteur sur une zone classée R, et de votre "marge de sécurité" nous sommes confiants .</w:t>
      </w:r>
    </w:p>
    <w:p w14:paraId="05D9DDA0"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545454"/>
          <w:shd w:val="clear" w:color="auto" w:fill="E9E9EA"/>
          <w:lang w:eastAsia="fr-FR"/>
        </w:rPr>
        <w:t>Là encore si vraiment il n'y a aucune probabilité pour que les éoliennes du "Parc Sud Creusois" dépassent 150 m de h</w:t>
      </w:r>
      <w:r w:rsidRPr="00F127D2">
        <w:rPr>
          <w:rFonts w:ascii="Arial" w:eastAsia="Times New Roman" w:hAnsi="Arial" w:cs="Arial"/>
          <w:color w:val="000000"/>
          <w:shd w:val="clear" w:color="auto" w:fill="F3F3F3"/>
          <w:lang w:eastAsia="fr-FR"/>
        </w:rPr>
        <w:t>auteur, </w:t>
      </w:r>
      <w:r w:rsidRPr="00F127D2">
        <w:rPr>
          <w:rFonts w:ascii="Arial" w:eastAsia="Times New Roman" w:hAnsi="Arial" w:cs="Arial"/>
          <w:color w:val="000000"/>
          <w:u w:val="single"/>
          <w:shd w:val="clear" w:color="auto" w:fill="F3F3F3"/>
          <w:lang w:eastAsia="fr-FR"/>
        </w:rPr>
        <w:t>pourquoi ne pas l'écrire à nos</w:t>
      </w:r>
      <w:r w:rsidRPr="00F127D2">
        <w:rPr>
          <w:rFonts w:ascii="Arial" w:eastAsia="Times New Roman" w:hAnsi="Arial" w:cs="Arial"/>
          <w:color w:val="FFFFFF"/>
          <w:u w:val="single"/>
          <w:shd w:val="clear" w:color="auto" w:fill="000000"/>
          <w:lang w:eastAsia="fr-FR"/>
        </w:rPr>
        <w:t> </w:t>
      </w:r>
      <w:r w:rsidRPr="00F127D2">
        <w:rPr>
          <w:rFonts w:ascii="Arial" w:eastAsia="Times New Roman" w:hAnsi="Arial" w:cs="Arial"/>
          <w:color w:val="000000"/>
          <w:u w:val="single"/>
          <w:shd w:val="clear" w:color="auto" w:fill="F3F3F3"/>
          <w:lang w:eastAsia="fr-FR"/>
        </w:rPr>
        <w:t>municipalités</w:t>
      </w:r>
      <w:r w:rsidRPr="00F127D2">
        <w:rPr>
          <w:rFonts w:ascii="Arial" w:eastAsia="Times New Roman" w:hAnsi="Arial" w:cs="Arial"/>
          <w:color w:val="000000"/>
          <w:shd w:val="clear" w:color="auto" w:fill="F3F3F3"/>
          <w:lang w:eastAsia="fr-FR"/>
        </w:rPr>
        <w:t> ?   Ou alors il est réellement dans vos projets de saisir l'opportunité de pouvoir implanter des aérogénérateurs dont la hauteur dépasserait 150 mètres .</w:t>
      </w:r>
    </w:p>
    <w:p w14:paraId="1217FB8D"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3D19FB15"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222222"/>
          <w:lang w:eastAsia="fr-FR"/>
        </w:rPr>
        <w:t>3) Vous mettez clairement notre </w:t>
      </w:r>
      <w:r w:rsidRPr="00F127D2">
        <w:rPr>
          <w:rFonts w:ascii="Arial" w:eastAsia="Times New Roman" w:hAnsi="Arial" w:cs="Arial"/>
          <w:color w:val="222222"/>
          <w:u w:val="single"/>
          <w:lang w:eastAsia="fr-FR"/>
        </w:rPr>
        <w:t>honnêteté</w:t>
      </w:r>
      <w:r w:rsidRPr="00F127D2">
        <w:rPr>
          <w:rFonts w:ascii="Arial" w:eastAsia="Times New Roman" w:hAnsi="Arial" w:cs="Arial"/>
          <w:color w:val="222222"/>
          <w:lang w:eastAsia="fr-FR"/>
        </w:rPr>
        <w:t> en doute en nous accusant de diffuser des</w:t>
      </w:r>
      <w:r w:rsidRPr="00F127D2">
        <w:rPr>
          <w:rFonts w:ascii="Arial" w:eastAsia="Times New Roman" w:hAnsi="Arial" w:cs="Arial"/>
          <w:color w:val="222222"/>
          <w:u w:val="single"/>
          <w:lang w:eastAsia="fr-FR"/>
        </w:rPr>
        <w:t> informations irréalistes</w:t>
      </w:r>
      <w:r w:rsidRPr="00F127D2">
        <w:rPr>
          <w:rFonts w:ascii="Arial" w:eastAsia="Times New Roman" w:hAnsi="Arial" w:cs="Arial"/>
          <w:color w:val="222222"/>
          <w:lang w:eastAsia="fr-FR"/>
        </w:rPr>
        <w:t> .Nous supposons que cette accusation de mensonges concerne les photomontages que nous mettons en ligne .</w:t>
      </w:r>
    </w:p>
    <w:p w14:paraId="28C22A93"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222222"/>
          <w:lang w:eastAsia="fr-FR"/>
        </w:rPr>
        <w:t>Nous tenons à rappeler qu'il est bien  indiqué dès l'ouverture de la page "PHOTO" de notre site que :</w:t>
      </w:r>
    </w:p>
    <w:p w14:paraId="3BE809FE"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 "Les photomontages présentés ci-dessous ne présument en rien du positionnement exact des éoliennes, mais les simulations d’implantation sont bien dans des zones confirmées par </w:t>
      </w:r>
      <w:r w:rsidRPr="00F127D2">
        <w:rPr>
          <w:rFonts w:ascii="Arial" w:eastAsia="Times New Roman" w:hAnsi="Arial" w:cs="Arial"/>
          <w:i/>
          <w:iCs/>
          <w:color w:val="464646"/>
          <w:lang w:eastAsia="fr-FR"/>
        </w:rPr>
        <w:t>EDF Renouvelable</w:t>
      </w:r>
      <w:r w:rsidRPr="00F127D2">
        <w:rPr>
          <w:rFonts w:ascii="Arial" w:eastAsia="Times New Roman" w:hAnsi="Arial" w:cs="Arial"/>
          <w:color w:val="464646"/>
          <w:lang w:eastAsia="fr-FR"/>
        </w:rPr>
        <w:t>. (Voir carte ci-dessous)"</w:t>
      </w:r>
    </w:p>
    <w:p w14:paraId="4FD41EC7"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 A partir de quelle échelle sont simulées les hauteurs  d'éoliennes :</w:t>
      </w:r>
    </w:p>
    <w:p w14:paraId="17AD9967" w14:textId="0822DE6D"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         a) lorsqu'il y a un point de repère, par exemple un de vos mâts de mesure que vous nous avez indiqué et que nous avons vérifié, mesurant 100 m de </w:t>
      </w:r>
      <w:r w:rsidR="00E13A63">
        <w:rPr>
          <w:rFonts w:ascii="Arial" w:eastAsia="Times New Roman" w:hAnsi="Arial" w:cs="Arial"/>
          <w:color w:val="464646"/>
          <w:lang w:eastAsia="fr-FR"/>
        </w:rPr>
        <w:t>h</w:t>
      </w:r>
      <w:r w:rsidRPr="00F127D2">
        <w:rPr>
          <w:rFonts w:ascii="Arial" w:eastAsia="Times New Roman" w:hAnsi="Arial" w:cs="Arial"/>
          <w:color w:val="464646"/>
          <w:lang w:eastAsia="fr-FR"/>
        </w:rPr>
        <w:t xml:space="preserve">auteur, il est facile pour le lecteur d'établir la véracité de la simulation par comparaison . Sur les 6 simulations à </w:t>
      </w:r>
      <w:r w:rsidRPr="00F127D2">
        <w:rPr>
          <w:rFonts w:ascii="Arial" w:eastAsia="Times New Roman" w:hAnsi="Arial" w:cs="Arial"/>
          <w:color w:val="464646"/>
          <w:lang w:eastAsia="fr-FR"/>
        </w:rPr>
        <w:lastRenderedPageBreak/>
        <w:t>paraître prochainement, 2  auront un mât de mesure en visuel (parfois visible en grossissant la photo d'origine)</w:t>
      </w:r>
    </w:p>
    <w:p w14:paraId="79E2C77A" w14:textId="0D40921F"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         b) Lorsqu'il n'y a aucun point de repère, nous prenons les hauteurs des arbres en ligne de crête, que nous avons estimée pour du pin douglas à 40 m en moyenne . En cas de doute si nous n'avons aucune indication sur l'âge des arbres, nous nous rendons sur place pour mesurer avec un appareil hautement sophistiqué, utilisé depuis des siècles qui est "la croix du bûcheron" . </w:t>
      </w:r>
    </w:p>
    <w:p w14:paraId="0C0B82F8" w14:textId="055BDA54"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 xml:space="preserve">Pour ces 2 critères  nous prenons en compte le positionnement de l'éolienne par rapport au point de repère, si elle est en avant elle sera grossie, si elle est en </w:t>
      </w:r>
      <w:r w:rsidR="00E13A63" w:rsidRPr="00F127D2">
        <w:rPr>
          <w:rFonts w:ascii="Arial" w:eastAsia="Times New Roman" w:hAnsi="Arial" w:cs="Arial"/>
          <w:color w:val="464646"/>
          <w:lang w:eastAsia="fr-FR"/>
        </w:rPr>
        <w:t>arrière-plan</w:t>
      </w:r>
      <w:r w:rsidRPr="00F127D2">
        <w:rPr>
          <w:rFonts w:ascii="Arial" w:eastAsia="Times New Roman" w:hAnsi="Arial" w:cs="Arial"/>
          <w:color w:val="464646"/>
          <w:lang w:eastAsia="fr-FR"/>
        </w:rPr>
        <w:t xml:space="preserve">, elle sera diminuée proportionnellement à la distance déterminée sur la carte EDF renouvelable "Zone d'étude" et les points hauts déterminés à l'aide de Google </w:t>
      </w:r>
      <w:proofErr w:type="spellStart"/>
      <w:r w:rsidRPr="00F127D2">
        <w:rPr>
          <w:rFonts w:ascii="Arial" w:eastAsia="Times New Roman" w:hAnsi="Arial" w:cs="Arial"/>
          <w:color w:val="464646"/>
          <w:lang w:eastAsia="fr-FR"/>
        </w:rPr>
        <w:t>Earth</w:t>
      </w:r>
      <w:proofErr w:type="spellEnd"/>
      <w:r w:rsidRPr="00F127D2">
        <w:rPr>
          <w:rFonts w:ascii="Arial" w:eastAsia="Times New Roman" w:hAnsi="Arial" w:cs="Arial"/>
          <w:color w:val="464646"/>
          <w:lang w:eastAsia="fr-FR"/>
        </w:rPr>
        <w:t xml:space="preserve"> . </w:t>
      </w:r>
    </w:p>
    <w:p w14:paraId="30AC0A15"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Nous rappelons que notre site propose un droit réponse disponible pour EDF Renouvelable et pour les municipalités, suivant les critères indiqués sur notre site à la page "actualité" . Tout à chacun peut également, par la page "contact" nous interpeller, si une information lui paraît erronée ou si il désire des renseignements complémentaires .</w:t>
      </w:r>
    </w:p>
    <w:p w14:paraId="530BA4FD"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00C56431"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b/>
          <w:bCs/>
          <w:color w:val="464646"/>
          <w:lang w:eastAsia="fr-FR"/>
        </w:rPr>
        <w:t>Nous nous faisons un devoir de corriger d'éventuelles erreurs que nous pourrions commettre </w:t>
      </w:r>
      <w:r w:rsidRPr="00F127D2">
        <w:rPr>
          <w:rFonts w:ascii="Arial" w:eastAsia="Times New Roman" w:hAnsi="Arial" w:cs="Arial"/>
          <w:color w:val="464646"/>
          <w:lang w:eastAsia="fr-FR"/>
        </w:rPr>
        <w:t>.</w:t>
      </w:r>
    </w:p>
    <w:p w14:paraId="2FA15CF4"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5C77DC79"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Il est à noter que tant que nous n'aurons pas confirmation par les communes  de votre engagement écrit de la hauteur maximum des éoliennes, nous conserverons, pour nos simulations, la hauteur de 200 m qui correspond à des propositions réalistes faites actuellement par les 5 principaux fabricants d'éoliennes onshore . </w:t>
      </w:r>
    </w:p>
    <w:p w14:paraId="7D51FF82"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4DC415D0"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Dans le cadre d'aller vers un réalisme encore plus affirmé des informations que nous diffusons sur notre site, nous considérons qu'il est important que ces informations proviennent de sources sûres . Raison pour laquelle nous vous demandons, lors de votre prochain passage en Creuse de prévoir une réunion avec VITHEC, car il y a bien d'autres sujets que nous désirons mettre en ligne et pour lesquels votre point de vue  nous paraît indispensable .</w:t>
      </w:r>
    </w:p>
    <w:p w14:paraId="7685A281"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7FB815D0"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Bien cordialement</w:t>
      </w:r>
    </w:p>
    <w:p w14:paraId="5429BC94"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
    <w:p w14:paraId="603468E2"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proofErr w:type="spellStart"/>
      <w:r w:rsidRPr="00F127D2">
        <w:rPr>
          <w:rFonts w:ascii="Arial" w:eastAsia="Times New Roman" w:hAnsi="Arial" w:cs="Arial"/>
          <w:color w:val="464646"/>
          <w:lang w:eastAsia="fr-FR"/>
        </w:rPr>
        <w:t>J.C.Champeymond</w:t>
      </w:r>
      <w:proofErr w:type="spellEnd"/>
    </w:p>
    <w:p w14:paraId="55A88E40" w14:textId="77777777" w:rsidR="00535F9B" w:rsidRPr="00F127D2" w:rsidRDefault="00535F9B" w:rsidP="00535F9B">
      <w:pPr>
        <w:shd w:val="clear" w:color="auto" w:fill="FFFFFF"/>
        <w:spacing w:after="0" w:line="240" w:lineRule="auto"/>
        <w:rPr>
          <w:rFonts w:ascii="Arial" w:eastAsia="Times New Roman" w:hAnsi="Arial" w:cs="Arial"/>
          <w:color w:val="222222"/>
          <w:lang w:eastAsia="fr-FR"/>
        </w:rPr>
      </w:pPr>
      <w:r w:rsidRPr="00F127D2">
        <w:rPr>
          <w:rFonts w:ascii="Arial" w:eastAsia="Times New Roman" w:hAnsi="Arial" w:cs="Arial"/>
          <w:color w:val="464646"/>
          <w:lang w:eastAsia="fr-FR"/>
        </w:rPr>
        <w:t>Président de VITHEC</w:t>
      </w:r>
    </w:p>
    <w:p w14:paraId="3EE5F735" w14:textId="77777777" w:rsidR="004A7CA4" w:rsidRPr="00F127D2" w:rsidRDefault="004A7CA4">
      <w:pPr>
        <w:rPr>
          <w:rFonts w:ascii="Arial" w:hAnsi="Arial" w:cs="Arial"/>
        </w:rPr>
      </w:pPr>
    </w:p>
    <w:sectPr w:rsidR="004A7CA4" w:rsidRPr="00F12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9B"/>
    <w:rsid w:val="002517BA"/>
    <w:rsid w:val="004A7CA4"/>
    <w:rsid w:val="00535F9B"/>
    <w:rsid w:val="007D090C"/>
    <w:rsid w:val="00E13A63"/>
    <w:rsid w:val="00F12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7EED"/>
  <w15:chartTrackingRefBased/>
  <w15:docId w15:val="{AE35688D-114A-419D-998F-E2801F87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35F9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35F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5F9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35F9B"/>
    <w:rPr>
      <w:rFonts w:ascii="Times New Roman" w:eastAsia="Times New Roman" w:hAnsi="Times New Roman" w:cs="Times New Roman"/>
      <w:b/>
      <w:bCs/>
      <w:sz w:val="27"/>
      <w:szCs w:val="27"/>
      <w:lang w:eastAsia="fr-FR"/>
    </w:rPr>
  </w:style>
  <w:style w:type="character" w:customStyle="1" w:styleId="qu">
    <w:name w:val="qu"/>
    <w:basedOn w:val="Policepardfaut"/>
    <w:rsid w:val="00535F9B"/>
  </w:style>
  <w:style w:type="character" w:customStyle="1" w:styleId="gd">
    <w:name w:val="gd"/>
    <w:basedOn w:val="Policepardfaut"/>
    <w:rsid w:val="00535F9B"/>
  </w:style>
  <w:style w:type="character" w:customStyle="1" w:styleId="go">
    <w:name w:val="go"/>
    <w:basedOn w:val="Policepardfaut"/>
    <w:rsid w:val="00535F9B"/>
  </w:style>
  <w:style w:type="character" w:customStyle="1" w:styleId="g3">
    <w:name w:val="g3"/>
    <w:basedOn w:val="Policepardfaut"/>
    <w:rsid w:val="00535F9B"/>
  </w:style>
  <w:style w:type="character" w:customStyle="1" w:styleId="hb">
    <w:name w:val="hb"/>
    <w:basedOn w:val="Policepardfaut"/>
    <w:rsid w:val="00535F9B"/>
  </w:style>
  <w:style w:type="character" w:customStyle="1" w:styleId="g2">
    <w:name w:val="g2"/>
    <w:basedOn w:val="Policepardfaut"/>
    <w:rsid w:val="00535F9B"/>
  </w:style>
  <w:style w:type="character" w:styleId="Accentuation">
    <w:name w:val="Emphasis"/>
    <w:basedOn w:val="Policepardfaut"/>
    <w:uiPriority w:val="20"/>
    <w:qFormat/>
    <w:rsid w:val="00535F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85197">
      <w:bodyDiv w:val="1"/>
      <w:marLeft w:val="0"/>
      <w:marRight w:val="0"/>
      <w:marTop w:val="0"/>
      <w:marBottom w:val="0"/>
      <w:divBdr>
        <w:top w:val="none" w:sz="0" w:space="0" w:color="auto"/>
        <w:left w:val="none" w:sz="0" w:space="0" w:color="auto"/>
        <w:bottom w:val="none" w:sz="0" w:space="0" w:color="auto"/>
        <w:right w:val="none" w:sz="0" w:space="0" w:color="auto"/>
      </w:divBdr>
      <w:divsChild>
        <w:div w:id="597909852">
          <w:marLeft w:val="0"/>
          <w:marRight w:val="0"/>
          <w:marTop w:val="0"/>
          <w:marBottom w:val="0"/>
          <w:divBdr>
            <w:top w:val="none" w:sz="0" w:space="0" w:color="auto"/>
            <w:left w:val="none" w:sz="0" w:space="0" w:color="auto"/>
            <w:bottom w:val="none" w:sz="0" w:space="0" w:color="auto"/>
            <w:right w:val="none" w:sz="0" w:space="0" w:color="auto"/>
          </w:divBdr>
          <w:divsChild>
            <w:div w:id="252059364">
              <w:marLeft w:val="0"/>
              <w:marRight w:val="0"/>
              <w:marTop w:val="0"/>
              <w:marBottom w:val="0"/>
              <w:divBdr>
                <w:top w:val="none" w:sz="0" w:space="0" w:color="auto"/>
                <w:left w:val="none" w:sz="0" w:space="0" w:color="auto"/>
                <w:bottom w:val="none" w:sz="0" w:space="0" w:color="auto"/>
                <w:right w:val="none" w:sz="0" w:space="0" w:color="auto"/>
              </w:divBdr>
              <w:divsChild>
                <w:div w:id="9154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1367">
          <w:marLeft w:val="0"/>
          <w:marRight w:val="0"/>
          <w:marTop w:val="0"/>
          <w:marBottom w:val="0"/>
          <w:divBdr>
            <w:top w:val="none" w:sz="0" w:space="0" w:color="auto"/>
            <w:left w:val="none" w:sz="0" w:space="0" w:color="auto"/>
            <w:bottom w:val="none" w:sz="0" w:space="0" w:color="auto"/>
            <w:right w:val="none" w:sz="0" w:space="0" w:color="auto"/>
          </w:divBdr>
          <w:divsChild>
            <w:div w:id="432896722">
              <w:marLeft w:val="0"/>
              <w:marRight w:val="0"/>
              <w:marTop w:val="0"/>
              <w:marBottom w:val="0"/>
              <w:divBdr>
                <w:top w:val="none" w:sz="0" w:space="0" w:color="auto"/>
                <w:left w:val="none" w:sz="0" w:space="0" w:color="auto"/>
                <w:bottom w:val="none" w:sz="0" w:space="0" w:color="auto"/>
                <w:right w:val="none" w:sz="0" w:space="0" w:color="auto"/>
              </w:divBdr>
              <w:divsChild>
                <w:div w:id="798887547">
                  <w:marLeft w:val="0"/>
                  <w:marRight w:val="0"/>
                  <w:marTop w:val="0"/>
                  <w:marBottom w:val="0"/>
                  <w:divBdr>
                    <w:top w:val="none" w:sz="0" w:space="0" w:color="auto"/>
                    <w:left w:val="none" w:sz="0" w:space="0" w:color="auto"/>
                    <w:bottom w:val="none" w:sz="0" w:space="0" w:color="auto"/>
                    <w:right w:val="none" w:sz="0" w:space="0" w:color="auto"/>
                  </w:divBdr>
                  <w:divsChild>
                    <w:div w:id="115834003">
                      <w:marLeft w:val="0"/>
                      <w:marRight w:val="0"/>
                      <w:marTop w:val="0"/>
                      <w:marBottom w:val="0"/>
                      <w:divBdr>
                        <w:top w:val="none" w:sz="0" w:space="0" w:color="auto"/>
                        <w:left w:val="none" w:sz="0" w:space="0" w:color="auto"/>
                        <w:bottom w:val="none" w:sz="0" w:space="0" w:color="auto"/>
                        <w:right w:val="none" w:sz="0" w:space="0" w:color="auto"/>
                      </w:divBdr>
                      <w:divsChild>
                        <w:div w:id="1647975246">
                          <w:marLeft w:val="0"/>
                          <w:marRight w:val="0"/>
                          <w:marTop w:val="0"/>
                          <w:marBottom w:val="0"/>
                          <w:divBdr>
                            <w:top w:val="single" w:sz="2" w:space="0" w:color="EFEFEF"/>
                            <w:left w:val="none" w:sz="0" w:space="0" w:color="auto"/>
                            <w:bottom w:val="none" w:sz="0" w:space="0" w:color="auto"/>
                            <w:right w:val="none" w:sz="0" w:space="0" w:color="auto"/>
                          </w:divBdr>
                          <w:divsChild>
                            <w:div w:id="1023937716">
                              <w:marLeft w:val="0"/>
                              <w:marRight w:val="0"/>
                              <w:marTop w:val="0"/>
                              <w:marBottom w:val="0"/>
                              <w:divBdr>
                                <w:top w:val="none" w:sz="0" w:space="0" w:color="auto"/>
                                <w:left w:val="none" w:sz="0" w:space="0" w:color="auto"/>
                                <w:bottom w:val="none" w:sz="0" w:space="0" w:color="auto"/>
                                <w:right w:val="none" w:sz="0" w:space="0" w:color="auto"/>
                              </w:divBdr>
                              <w:divsChild>
                                <w:div w:id="1177620613">
                                  <w:marLeft w:val="0"/>
                                  <w:marRight w:val="0"/>
                                  <w:marTop w:val="0"/>
                                  <w:marBottom w:val="0"/>
                                  <w:divBdr>
                                    <w:top w:val="none" w:sz="0" w:space="0" w:color="auto"/>
                                    <w:left w:val="none" w:sz="0" w:space="0" w:color="auto"/>
                                    <w:bottom w:val="none" w:sz="0" w:space="0" w:color="auto"/>
                                    <w:right w:val="none" w:sz="0" w:space="0" w:color="auto"/>
                                  </w:divBdr>
                                  <w:divsChild>
                                    <w:div w:id="674529244">
                                      <w:marLeft w:val="0"/>
                                      <w:marRight w:val="0"/>
                                      <w:marTop w:val="0"/>
                                      <w:marBottom w:val="0"/>
                                      <w:divBdr>
                                        <w:top w:val="none" w:sz="0" w:space="0" w:color="auto"/>
                                        <w:left w:val="none" w:sz="0" w:space="0" w:color="auto"/>
                                        <w:bottom w:val="none" w:sz="0" w:space="0" w:color="auto"/>
                                        <w:right w:val="none" w:sz="0" w:space="0" w:color="auto"/>
                                      </w:divBdr>
                                      <w:divsChild>
                                        <w:div w:id="1517882406">
                                          <w:marLeft w:val="0"/>
                                          <w:marRight w:val="0"/>
                                          <w:marTop w:val="0"/>
                                          <w:marBottom w:val="0"/>
                                          <w:divBdr>
                                            <w:top w:val="none" w:sz="0" w:space="0" w:color="auto"/>
                                            <w:left w:val="none" w:sz="0" w:space="0" w:color="auto"/>
                                            <w:bottom w:val="none" w:sz="0" w:space="0" w:color="auto"/>
                                            <w:right w:val="none" w:sz="0" w:space="0" w:color="auto"/>
                                          </w:divBdr>
                                          <w:divsChild>
                                            <w:div w:id="1109617059">
                                              <w:marLeft w:val="0"/>
                                              <w:marRight w:val="0"/>
                                              <w:marTop w:val="0"/>
                                              <w:marBottom w:val="0"/>
                                              <w:divBdr>
                                                <w:top w:val="none" w:sz="0" w:space="0" w:color="auto"/>
                                                <w:left w:val="none" w:sz="0" w:space="0" w:color="auto"/>
                                                <w:bottom w:val="none" w:sz="0" w:space="0" w:color="auto"/>
                                                <w:right w:val="none" w:sz="0" w:space="0" w:color="auto"/>
                                              </w:divBdr>
                                              <w:divsChild>
                                                <w:div w:id="596400062">
                                                  <w:marLeft w:val="0"/>
                                                  <w:marRight w:val="0"/>
                                                  <w:marTop w:val="0"/>
                                                  <w:marBottom w:val="0"/>
                                                  <w:divBdr>
                                                    <w:top w:val="none" w:sz="0" w:space="0" w:color="auto"/>
                                                    <w:left w:val="none" w:sz="0" w:space="0" w:color="auto"/>
                                                    <w:bottom w:val="none" w:sz="0" w:space="0" w:color="auto"/>
                                                    <w:right w:val="none" w:sz="0" w:space="0" w:color="auto"/>
                                                  </w:divBdr>
                                                </w:div>
                                              </w:divsChild>
                                            </w:div>
                                            <w:div w:id="1517307968">
                                              <w:marLeft w:val="0"/>
                                              <w:marRight w:val="0"/>
                                              <w:marTop w:val="0"/>
                                              <w:marBottom w:val="0"/>
                                              <w:divBdr>
                                                <w:top w:val="none" w:sz="0" w:space="0" w:color="auto"/>
                                                <w:left w:val="none" w:sz="0" w:space="0" w:color="auto"/>
                                                <w:bottom w:val="none" w:sz="0" w:space="0" w:color="auto"/>
                                                <w:right w:val="none" w:sz="0" w:space="0" w:color="auto"/>
                                              </w:divBdr>
                                              <w:divsChild>
                                                <w:div w:id="1687445657">
                                                  <w:marLeft w:val="0"/>
                                                  <w:marRight w:val="0"/>
                                                  <w:marTop w:val="0"/>
                                                  <w:marBottom w:val="0"/>
                                                  <w:divBdr>
                                                    <w:top w:val="none" w:sz="0" w:space="0" w:color="auto"/>
                                                    <w:left w:val="none" w:sz="0" w:space="0" w:color="auto"/>
                                                    <w:bottom w:val="none" w:sz="0" w:space="0" w:color="auto"/>
                                                    <w:right w:val="none" w:sz="0" w:space="0" w:color="auto"/>
                                                  </w:divBdr>
                                                  <w:divsChild>
                                                    <w:div w:id="1972788148">
                                                      <w:marLeft w:val="0"/>
                                                      <w:marRight w:val="0"/>
                                                      <w:marTop w:val="0"/>
                                                      <w:marBottom w:val="0"/>
                                                      <w:divBdr>
                                                        <w:top w:val="none" w:sz="0" w:space="0" w:color="auto"/>
                                                        <w:left w:val="none" w:sz="0" w:space="0" w:color="auto"/>
                                                        <w:bottom w:val="none" w:sz="0" w:space="0" w:color="auto"/>
                                                        <w:right w:val="none" w:sz="0" w:space="0" w:color="auto"/>
                                                      </w:divBdr>
                                                    </w:div>
                                                    <w:div w:id="746147699">
                                                      <w:marLeft w:val="300"/>
                                                      <w:marRight w:val="0"/>
                                                      <w:marTop w:val="0"/>
                                                      <w:marBottom w:val="0"/>
                                                      <w:divBdr>
                                                        <w:top w:val="none" w:sz="0" w:space="0" w:color="auto"/>
                                                        <w:left w:val="none" w:sz="0" w:space="0" w:color="auto"/>
                                                        <w:bottom w:val="none" w:sz="0" w:space="0" w:color="auto"/>
                                                        <w:right w:val="none" w:sz="0" w:space="0" w:color="auto"/>
                                                      </w:divBdr>
                                                    </w:div>
                                                    <w:div w:id="230577526">
                                                      <w:marLeft w:val="300"/>
                                                      <w:marRight w:val="0"/>
                                                      <w:marTop w:val="0"/>
                                                      <w:marBottom w:val="0"/>
                                                      <w:divBdr>
                                                        <w:top w:val="none" w:sz="0" w:space="0" w:color="auto"/>
                                                        <w:left w:val="none" w:sz="0" w:space="0" w:color="auto"/>
                                                        <w:bottom w:val="none" w:sz="0" w:space="0" w:color="auto"/>
                                                        <w:right w:val="none" w:sz="0" w:space="0" w:color="auto"/>
                                                      </w:divBdr>
                                                    </w:div>
                                                    <w:div w:id="1066344366">
                                                      <w:marLeft w:val="0"/>
                                                      <w:marRight w:val="0"/>
                                                      <w:marTop w:val="0"/>
                                                      <w:marBottom w:val="0"/>
                                                      <w:divBdr>
                                                        <w:top w:val="none" w:sz="0" w:space="0" w:color="auto"/>
                                                        <w:left w:val="none" w:sz="0" w:space="0" w:color="auto"/>
                                                        <w:bottom w:val="none" w:sz="0" w:space="0" w:color="auto"/>
                                                        <w:right w:val="none" w:sz="0" w:space="0" w:color="auto"/>
                                                      </w:divBdr>
                                                    </w:div>
                                                    <w:div w:id="1661081299">
                                                      <w:marLeft w:val="60"/>
                                                      <w:marRight w:val="0"/>
                                                      <w:marTop w:val="0"/>
                                                      <w:marBottom w:val="0"/>
                                                      <w:divBdr>
                                                        <w:top w:val="none" w:sz="0" w:space="0" w:color="auto"/>
                                                        <w:left w:val="none" w:sz="0" w:space="0" w:color="auto"/>
                                                        <w:bottom w:val="none" w:sz="0" w:space="0" w:color="auto"/>
                                                        <w:right w:val="none" w:sz="0" w:space="0" w:color="auto"/>
                                                      </w:divBdr>
                                                    </w:div>
                                                  </w:divsChild>
                                                </w:div>
                                                <w:div w:id="1865707690">
                                                  <w:marLeft w:val="0"/>
                                                  <w:marRight w:val="0"/>
                                                  <w:marTop w:val="0"/>
                                                  <w:marBottom w:val="0"/>
                                                  <w:divBdr>
                                                    <w:top w:val="none" w:sz="0" w:space="0" w:color="auto"/>
                                                    <w:left w:val="none" w:sz="0" w:space="0" w:color="auto"/>
                                                    <w:bottom w:val="none" w:sz="0" w:space="0" w:color="auto"/>
                                                    <w:right w:val="none" w:sz="0" w:space="0" w:color="auto"/>
                                                  </w:divBdr>
                                                  <w:divsChild>
                                                    <w:div w:id="1175268281">
                                                      <w:marLeft w:val="0"/>
                                                      <w:marRight w:val="0"/>
                                                      <w:marTop w:val="120"/>
                                                      <w:marBottom w:val="0"/>
                                                      <w:divBdr>
                                                        <w:top w:val="none" w:sz="0" w:space="0" w:color="auto"/>
                                                        <w:left w:val="none" w:sz="0" w:space="0" w:color="auto"/>
                                                        <w:bottom w:val="none" w:sz="0" w:space="0" w:color="auto"/>
                                                        <w:right w:val="none" w:sz="0" w:space="0" w:color="auto"/>
                                                      </w:divBdr>
                                                      <w:divsChild>
                                                        <w:div w:id="1593391643">
                                                          <w:marLeft w:val="0"/>
                                                          <w:marRight w:val="0"/>
                                                          <w:marTop w:val="0"/>
                                                          <w:marBottom w:val="0"/>
                                                          <w:divBdr>
                                                            <w:top w:val="none" w:sz="0" w:space="0" w:color="auto"/>
                                                            <w:left w:val="none" w:sz="0" w:space="0" w:color="auto"/>
                                                            <w:bottom w:val="none" w:sz="0" w:space="0" w:color="auto"/>
                                                            <w:right w:val="none" w:sz="0" w:space="0" w:color="auto"/>
                                                          </w:divBdr>
                                                          <w:divsChild>
                                                            <w:div w:id="177042199">
                                                              <w:marLeft w:val="0"/>
                                                              <w:marRight w:val="0"/>
                                                              <w:marTop w:val="0"/>
                                                              <w:marBottom w:val="0"/>
                                                              <w:divBdr>
                                                                <w:top w:val="none" w:sz="0" w:space="0" w:color="auto"/>
                                                                <w:left w:val="none" w:sz="0" w:space="0" w:color="auto"/>
                                                                <w:bottom w:val="none" w:sz="0" w:space="0" w:color="auto"/>
                                                                <w:right w:val="none" w:sz="0" w:space="0" w:color="auto"/>
                                                              </w:divBdr>
                                                              <w:divsChild>
                                                                <w:div w:id="1735855591">
                                                                  <w:marLeft w:val="0"/>
                                                                  <w:marRight w:val="0"/>
                                                                  <w:marTop w:val="0"/>
                                                                  <w:marBottom w:val="0"/>
                                                                  <w:divBdr>
                                                                    <w:top w:val="none" w:sz="0" w:space="0" w:color="auto"/>
                                                                    <w:left w:val="none" w:sz="0" w:space="0" w:color="auto"/>
                                                                    <w:bottom w:val="none" w:sz="0" w:space="0" w:color="auto"/>
                                                                    <w:right w:val="none" w:sz="0" w:space="0" w:color="auto"/>
                                                                  </w:divBdr>
                                                                </w:div>
                                                                <w:div w:id="1691948696">
                                                                  <w:marLeft w:val="0"/>
                                                                  <w:marRight w:val="0"/>
                                                                  <w:marTop w:val="0"/>
                                                                  <w:marBottom w:val="0"/>
                                                                  <w:divBdr>
                                                                    <w:top w:val="none" w:sz="0" w:space="0" w:color="auto"/>
                                                                    <w:left w:val="none" w:sz="0" w:space="0" w:color="auto"/>
                                                                    <w:bottom w:val="none" w:sz="0" w:space="0" w:color="auto"/>
                                                                    <w:right w:val="none" w:sz="0" w:space="0" w:color="auto"/>
                                                                  </w:divBdr>
                                                                </w:div>
                                                                <w:div w:id="1402370676">
                                                                  <w:marLeft w:val="0"/>
                                                                  <w:marRight w:val="0"/>
                                                                  <w:marTop w:val="0"/>
                                                                  <w:marBottom w:val="0"/>
                                                                  <w:divBdr>
                                                                    <w:top w:val="none" w:sz="0" w:space="0" w:color="auto"/>
                                                                    <w:left w:val="none" w:sz="0" w:space="0" w:color="auto"/>
                                                                    <w:bottom w:val="none" w:sz="0" w:space="0" w:color="auto"/>
                                                                    <w:right w:val="none" w:sz="0" w:space="0" w:color="auto"/>
                                                                  </w:divBdr>
                                                                </w:div>
                                                                <w:div w:id="1897619569">
                                                                  <w:marLeft w:val="0"/>
                                                                  <w:marRight w:val="0"/>
                                                                  <w:marTop w:val="0"/>
                                                                  <w:marBottom w:val="0"/>
                                                                  <w:divBdr>
                                                                    <w:top w:val="none" w:sz="0" w:space="0" w:color="auto"/>
                                                                    <w:left w:val="none" w:sz="0" w:space="0" w:color="auto"/>
                                                                    <w:bottom w:val="none" w:sz="0" w:space="0" w:color="auto"/>
                                                                    <w:right w:val="none" w:sz="0" w:space="0" w:color="auto"/>
                                                                  </w:divBdr>
                                                                </w:div>
                                                                <w:div w:id="1790322754">
                                                                  <w:marLeft w:val="0"/>
                                                                  <w:marRight w:val="0"/>
                                                                  <w:marTop w:val="0"/>
                                                                  <w:marBottom w:val="0"/>
                                                                  <w:divBdr>
                                                                    <w:top w:val="none" w:sz="0" w:space="0" w:color="auto"/>
                                                                    <w:left w:val="none" w:sz="0" w:space="0" w:color="auto"/>
                                                                    <w:bottom w:val="none" w:sz="0" w:space="0" w:color="auto"/>
                                                                    <w:right w:val="none" w:sz="0" w:space="0" w:color="auto"/>
                                                                  </w:divBdr>
                                                                </w:div>
                                                                <w:div w:id="2103913648">
                                                                  <w:marLeft w:val="0"/>
                                                                  <w:marRight w:val="0"/>
                                                                  <w:marTop w:val="0"/>
                                                                  <w:marBottom w:val="0"/>
                                                                  <w:divBdr>
                                                                    <w:top w:val="none" w:sz="0" w:space="0" w:color="auto"/>
                                                                    <w:left w:val="none" w:sz="0" w:space="0" w:color="auto"/>
                                                                    <w:bottom w:val="none" w:sz="0" w:space="0" w:color="auto"/>
                                                                    <w:right w:val="none" w:sz="0" w:space="0" w:color="auto"/>
                                                                  </w:divBdr>
                                                                </w:div>
                                                                <w:div w:id="2086955758">
                                                                  <w:marLeft w:val="0"/>
                                                                  <w:marRight w:val="0"/>
                                                                  <w:marTop w:val="0"/>
                                                                  <w:marBottom w:val="0"/>
                                                                  <w:divBdr>
                                                                    <w:top w:val="none" w:sz="0" w:space="0" w:color="auto"/>
                                                                    <w:left w:val="none" w:sz="0" w:space="0" w:color="auto"/>
                                                                    <w:bottom w:val="none" w:sz="0" w:space="0" w:color="auto"/>
                                                                    <w:right w:val="none" w:sz="0" w:space="0" w:color="auto"/>
                                                                  </w:divBdr>
                                                                </w:div>
                                                                <w:div w:id="1419911927">
                                                                  <w:marLeft w:val="0"/>
                                                                  <w:marRight w:val="0"/>
                                                                  <w:marTop w:val="0"/>
                                                                  <w:marBottom w:val="0"/>
                                                                  <w:divBdr>
                                                                    <w:top w:val="none" w:sz="0" w:space="0" w:color="auto"/>
                                                                    <w:left w:val="none" w:sz="0" w:space="0" w:color="auto"/>
                                                                    <w:bottom w:val="none" w:sz="0" w:space="0" w:color="auto"/>
                                                                    <w:right w:val="none" w:sz="0" w:space="0" w:color="auto"/>
                                                                  </w:divBdr>
                                                                </w:div>
                                                                <w:div w:id="1863933595">
                                                                  <w:marLeft w:val="0"/>
                                                                  <w:marRight w:val="0"/>
                                                                  <w:marTop w:val="0"/>
                                                                  <w:marBottom w:val="0"/>
                                                                  <w:divBdr>
                                                                    <w:top w:val="none" w:sz="0" w:space="0" w:color="auto"/>
                                                                    <w:left w:val="none" w:sz="0" w:space="0" w:color="auto"/>
                                                                    <w:bottom w:val="none" w:sz="0" w:space="0" w:color="auto"/>
                                                                    <w:right w:val="none" w:sz="0" w:space="0" w:color="auto"/>
                                                                  </w:divBdr>
                                                                </w:div>
                                                                <w:div w:id="1911572418">
                                                                  <w:marLeft w:val="0"/>
                                                                  <w:marRight w:val="0"/>
                                                                  <w:marTop w:val="0"/>
                                                                  <w:marBottom w:val="0"/>
                                                                  <w:divBdr>
                                                                    <w:top w:val="none" w:sz="0" w:space="0" w:color="auto"/>
                                                                    <w:left w:val="none" w:sz="0" w:space="0" w:color="auto"/>
                                                                    <w:bottom w:val="none" w:sz="0" w:space="0" w:color="auto"/>
                                                                    <w:right w:val="none" w:sz="0" w:space="0" w:color="auto"/>
                                                                  </w:divBdr>
                                                                </w:div>
                                                                <w:div w:id="2112507506">
                                                                  <w:marLeft w:val="0"/>
                                                                  <w:marRight w:val="0"/>
                                                                  <w:marTop w:val="0"/>
                                                                  <w:marBottom w:val="0"/>
                                                                  <w:divBdr>
                                                                    <w:top w:val="none" w:sz="0" w:space="0" w:color="auto"/>
                                                                    <w:left w:val="none" w:sz="0" w:space="0" w:color="auto"/>
                                                                    <w:bottom w:val="none" w:sz="0" w:space="0" w:color="auto"/>
                                                                    <w:right w:val="none" w:sz="0" w:space="0" w:color="auto"/>
                                                                  </w:divBdr>
                                                                </w:div>
                                                                <w:div w:id="33433764">
                                                                  <w:marLeft w:val="0"/>
                                                                  <w:marRight w:val="0"/>
                                                                  <w:marTop w:val="0"/>
                                                                  <w:marBottom w:val="0"/>
                                                                  <w:divBdr>
                                                                    <w:top w:val="none" w:sz="0" w:space="0" w:color="auto"/>
                                                                    <w:left w:val="none" w:sz="0" w:space="0" w:color="auto"/>
                                                                    <w:bottom w:val="none" w:sz="0" w:space="0" w:color="auto"/>
                                                                    <w:right w:val="none" w:sz="0" w:space="0" w:color="auto"/>
                                                                  </w:divBdr>
                                                                </w:div>
                                                                <w:div w:id="867330553">
                                                                  <w:marLeft w:val="0"/>
                                                                  <w:marRight w:val="0"/>
                                                                  <w:marTop w:val="0"/>
                                                                  <w:marBottom w:val="0"/>
                                                                  <w:divBdr>
                                                                    <w:top w:val="none" w:sz="0" w:space="0" w:color="auto"/>
                                                                    <w:left w:val="none" w:sz="0" w:space="0" w:color="auto"/>
                                                                    <w:bottom w:val="none" w:sz="0" w:space="0" w:color="auto"/>
                                                                    <w:right w:val="none" w:sz="0" w:space="0" w:color="auto"/>
                                                                  </w:divBdr>
                                                                </w:div>
                                                                <w:div w:id="244069326">
                                                                  <w:marLeft w:val="0"/>
                                                                  <w:marRight w:val="0"/>
                                                                  <w:marTop w:val="0"/>
                                                                  <w:marBottom w:val="0"/>
                                                                  <w:divBdr>
                                                                    <w:top w:val="none" w:sz="0" w:space="0" w:color="auto"/>
                                                                    <w:left w:val="none" w:sz="0" w:space="0" w:color="auto"/>
                                                                    <w:bottom w:val="none" w:sz="0" w:space="0" w:color="auto"/>
                                                                    <w:right w:val="none" w:sz="0" w:space="0" w:color="auto"/>
                                                                  </w:divBdr>
                                                                </w:div>
                                                                <w:div w:id="2054386257">
                                                                  <w:marLeft w:val="0"/>
                                                                  <w:marRight w:val="0"/>
                                                                  <w:marTop w:val="0"/>
                                                                  <w:marBottom w:val="0"/>
                                                                  <w:divBdr>
                                                                    <w:top w:val="none" w:sz="0" w:space="0" w:color="auto"/>
                                                                    <w:left w:val="none" w:sz="0" w:space="0" w:color="auto"/>
                                                                    <w:bottom w:val="none" w:sz="0" w:space="0" w:color="auto"/>
                                                                    <w:right w:val="none" w:sz="0" w:space="0" w:color="auto"/>
                                                                  </w:divBdr>
                                                                </w:div>
                                                                <w:div w:id="1079181449">
                                                                  <w:marLeft w:val="0"/>
                                                                  <w:marRight w:val="0"/>
                                                                  <w:marTop w:val="0"/>
                                                                  <w:marBottom w:val="0"/>
                                                                  <w:divBdr>
                                                                    <w:top w:val="none" w:sz="0" w:space="0" w:color="auto"/>
                                                                    <w:left w:val="none" w:sz="0" w:space="0" w:color="auto"/>
                                                                    <w:bottom w:val="none" w:sz="0" w:space="0" w:color="auto"/>
                                                                    <w:right w:val="none" w:sz="0" w:space="0" w:color="auto"/>
                                                                  </w:divBdr>
                                                                </w:div>
                                                                <w:div w:id="270357627">
                                                                  <w:marLeft w:val="0"/>
                                                                  <w:marRight w:val="0"/>
                                                                  <w:marTop w:val="0"/>
                                                                  <w:marBottom w:val="0"/>
                                                                  <w:divBdr>
                                                                    <w:top w:val="none" w:sz="0" w:space="0" w:color="auto"/>
                                                                    <w:left w:val="none" w:sz="0" w:space="0" w:color="auto"/>
                                                                    <w:bottom w:val="none" w:sz="0" w:space="0" w:color="auto"/>
                                                                    <w:right w:val="none" w:sz="0" w:space="0" w:color="auto"/>
                                                                  </w:divBdr>
                                                                </w:div>
                                                                <w:div w:id="403726268">
                                                                  <w:marLeft w:val="0"/>
                                                                  <w:marRight w:val="0"/>
                                                                  <w:marTop w:val="0"/>
                                                                  <w:marBottom w:val="0"/>
                                                                  <w:divBdr>
                                                                    <w:top w:val="none" w:sz="0" w:space="0" w:color="auto"/>
                                                                    <w:left w:val="none" w:sz="0" w:space="0" w:color="auto"/>
                                                                    <w:bottom w:val="none" w:sz="0" w:space="0" w:color="auto"/>
                                                                    <w:right w:val="none" w:sz="0" w:space="0" w:color="auto"/>
                                                                  </w:divBdr>
                                                                </w:div>
                                                                <w:div w:id="1260024397">
                                                                  <w:marLeft w:val="0"/>
                                                                  <w:marRight w:val="0"/>
                                                                  <w:marTop w:val="0"/>
                                                                  <w:marBottom w:val="0"/>
                                                                  <w:divBdr>
                                                                    <w:top w:val="none" w:sz="0" w:space="0" w:color="auto"/>
                                                                    <w:left w:val="none" w:sz="0" w:space="0" w:color="auto"/>
                                                                    <w:bottom w:val="none" w:sz="0" w:space="0" w:color="auto"/>
                                                                    <w:right w:val="none" w:sz="0" w:space="0" w:color="auto"/>
                                                                  </w:divBdr>
                                                                </w:div>
                                                                <w:div w:id="548104825">
                                                                  <w:marLeft w:val="0"/>
                                                                  <w:marRight w:val="0"/>
                                                                  <w:marTop w:val="0"/>
                                                                  <w:marBottom w:val="0"/>
                                                                  <w:divBdr>
                                                                    <w:top w:val="none" w:sz="0" w:space="0" w:color="auto"/>
                                                                    <w:left w:val="none" w:sz="0" w:space="0" w:color="auto"/>
                                                                    <w:bottom w:val="none" w:sz="0" w:space="0" w:color="auto"/>
                                                                    <w:right w:val="none" w:sz="0" w:space="0" w:color="auto"/>
                                                                  </w:divBdr>
                                                                </w:div>
                                                                <w:div w:id="1445690968">
                                                                  <w:marLeft w:val="0"/>
                                                                  <w:marRight w:val="0"/>
                                                                  <w:marTop w:val="0"/>
                                                                  <w:marBottom w:val="0"/>
                                                                  <w:divBdr>
                                                                    <w:top w:val="none" w:sz="0" w:space="0" w:color="auto"/>
                                                                    <w:left w:val="none" w:sz="0" w:space="0" w:color="auto"/>
                                                                    <w:bottom w:val="none" w:sz="0" w:space="0" w:color="auto"/>
                                                                    <w:right w:val="none" w:sz="0" w:space="0" w:color="auto"/>
                                                                  </w:divBdr>
                                                                </w:div>
                                                                <w:div w:id="920600237">
                                                                  <w:marLeft w:val="0"/>
                                                                  <w:marRight w:val="0"/>
                                                                  <w:marTop w:val="0"/>
                                                                  <w:marBottom w:val="0"/>
                                                                  <w:divBdr>
                                                                    <w:top w:val="none" w:sz="0" w:space="0" w:color="auto"/>
                                                                    <w:left w:val="none" w:sz="0" w:space="0" w:color="auto"/>
                                                                    <w:bottom w:val="none" w:sz="0" w:space="0" w:color="auto"/>
                                                                    <w:right w:val="none" w:sz="0" w:space="0" w:color="auto"/>
                                                                  </w:divBdr>
                                                                </w:div>
                                                                <w:div w:id="487941488">
                                                                  <w:marLeft w:val="0"/>
                                                                  <w:marRight w:val="0"/>
                                                                  <w:marTop w:val="0"/>
                                                                  <w:marBottom w:val="0"/>
                                                                  <w:divBdr>
                                                                    <w:top w:val="none" w:sz="0" w:space="0" w:color="auto"/>
                                                                    <w:left w:val="none" w:sz="0" w:space="0" w:color="auto"/>
                                                                    <w:bottom w:val="none" w:sz="0" w:space="0" w:color="auto"/>
                                                                    <w:right w:val="none" w:sz="0" w:space="0" w:color="auto"/>
                                                                  </w:divBdr>
                                                                </w:div>
                                                                <w:div w:id="377047270">
                                                                  <w:marLeft w:val="0"/>
                                                                  <w:marRight w:val="0"/>
                                                                  <w:marTop w:val="0"/>
                                                                  <w:marBottom w:val="0"/>
                                                                  <w:divBdr>
                                                                    <w:top w:val="none" w:sz="0" w:space="0" w:color="auto"/>
                                                                    <w:left w:val="none" w:sz="0" w:space="0" w:color="auto"/>
                                                                    <w:bottom w:val="none" w:sz="0" w:space="0" w:color="auto"/>
                                                                    <w:right w:val="none" w:sz="0" w:space="0" w:color="auto"/>
                                                                  </w:divBdr>
                                                                </w:div>
                                                                <w:div w:id="996693752">
                                                                  <w:marLeft w:val="0"/>
                                                                  <w:marRight w:val="0"/>
                                                                  <w:marTop w:val="0"/>
                                                                  <w:marBottom w:val="0"/>
                                                                  <w:divBdr>
                                                                    <w:top w:val="none" w:sz="0" w:space="0" w:color="auto"/>
                                                                    <w:left w:val="none" w:sz="0" w:space="0" w:color="auto"/>
                                                                    <w:bottom w:val="none" w:sz="0" w:space="0" w:color="auto"/>
                                                                    <w:right w:val="none" w:sz="0" w:space="0" w:color="auto"/>
                                                                  </w:divBdr>
                                                                </w:div>
                                                                <w:div w:id="328292245">
                                                                  <w:marLeft w:val="0"/>
                                                                  <w:marRight w:val="0"/>
                                                                  <w:marTop w:val="0"/>
                                                                  <w:marBottom w:val="0"/>
                                                                  <w:divBdr>
                                                                    <w:top w:val="none" w:sz="0" w:space="0" w:color="auto"/>
                                                                    <w:left w:val="none" w:sz="0" w:space="0" w:color="auto"/>
                                                                    <w:bottom w:val="none" w:sz="0" w:space="0" w:color="auto"/>
                                                                    <w:right w:val="none" w:sz="0" w:space="0" w:color="auto"/>
                                                                  </w:divBdr>
                                                                </w:div>
                                                                <w:div w:id="296423619">
                                                                  <w:marLeft w:val="0"/>
                                                                  <w:marRight w:val="0"/>
                                                                  <w:marTop w:val="0"/>
                                                                  <w:marBottom w:val="0"/>
                                                                  <w:divBdr>
                                                                    <w:top w:val="none" w:sz="0" w:space="0" w:color="auto"/>
                                                                    <w:left w:val="none" w:sz="0" w:space="0" w:color="auto"/>
                                                                    <w:bottom w:val="none" w:sz="0" w:space="0" w:color="auto"/>
                                                                    <w:right w:val="none" w:sz="0" w:space="0" w:color="auto"/>
                                                                  </w:divBdr>
                                                                </w:div>
                                                                <w:div w:id="395326608">
                                                                  <w:marLeft w:val="0"/>
                                                                  <w:marRight w:val="0"/>
                                                                  <w:marTop w:val="0"/>
                                                                  <w:marBottom w:val="0"/>
                                                                  <w:divBdr>
                                                                    <w:top w:val="none" w:sz="0" w:space="0" w:color="auto"/>
                                                                    <w:left w:val="none" w:sz="0" w:space="0" w:color="auto"/>
                                                                    <w:bottom w:val="none" w:sz="0" w:space="0" w:color="auto"/>
                                                                    <w:right w:val="none" w:sz="0" w:space="0" w:color="auto"/>
                                                                  </w:divBdr>
                                                                </w:div>
                                                                <w:div w:id="537547336">
                                                                  <w:marLeft w:val="0"/>
                                                                  <w:marRight w:val="0"/>
                                                                  <w:marTop w:val="0"/>
                                                                  <w:marBottom w:val="0"/>
                                                                  <w:divBdr>
                                                                    <w:top w:val="none" w:sz="0" w:space="0" w:color="auto"/>
                                                                    <w:left w:val="none" w:sz="0" w:space="0" w:color="auto"/>
                                                                    <w:bottom w:val="none" w:sz="0" w:space="0" w:color="auto"/>
                                                                    <w:right w:val="none" w:sz="0" w:space="0" w:color="auto"/>
                                                                  </w:divBdr>
                                                                </w:div>
                                                                <w:div w:id="6770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9FEB-B1B8-46FD-8D2A-23A2EDD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Champeyond</dc:creator>
  <cp:keywords/>
  <dc:description/>
  <cp:lastModifiedBy>Jean Claude Champeyond</cp:lastModifiedBy>
  <cp:revision>4</cp:revision>
  <dcterms:created xsi:type="dcterms:W3CDTF">2021-12-02T14:20:00Z</dcterms:created>
  <dcterms:modified xsi:type="dcterms:W3CDTF">2021-12-03T08:59:00Z</dcterms:modified>
</cp:coreProperties>
</file>